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856" w14:textId="5F79E2D3" w:rsidR="00BF3417" w:rsidRDefault="00671002" w:rsidP="00671002">
      <w:pPr>
        <w:jc w:val="center"/>
      </w:pPr>
      <w:r>
        <w:rPr>
          <w:noProof/>
        </w:rPr>
        <w:drawing>
          <wp:inline distT="0" distB="0" distL="0" distR="0" wp14:anchorId="4CEB06FF" wp14:editId="6F7850AE">
            <wp:extent cx="366522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533400"/>
                    </a:xfrm>
                    <a:prstGeom prst="rect">
                      <a:avLst/>
                    </a:prstGeom>
                    <a:noFill/>
                    <a:ln>
                      <a:noFill/>
                    </a:ln>
                  </pic:spPr>
                </pic:pic>
              </a:graphicData>
            </a:graphic>
          </wp:inline>
        </w:drawing>
      </w:r>
    </w:p>
    <w:p w14:paraId="61FF9EC7" w14:textId="2164D3D5" w:rsidR="00671002" w:rsidRPr="006B0947" w:rsidRDefault="00671002" w:rsidP="00671002">
      <w:pPr>
        <w:pStyle w:val="NoSpacing"/>
        <w:jc w:val="center"/>
        <w:rPr>
          <w:b/>
          <w:bCs/>
        </w:rPr>
      </w:pPr>
      <w:r w:rsidRPr="006B0947">
        <w:rPr>
          <w:b/>
          <w:bCs/>
        </w:rPr>
        <w:t>PO Box 80806</w:t>
      </w:r>
    </w:p>
    <w:p w14:paraId="341F5F42" w14:textId="6A277D73" w:rsidR="00671002" w:rsidRPr="006B0947" w:rsidRDefault="00671002" w:rsidP="00671002">
      <w:pPr>
        <w:pStyle w:val="NoSpacing"/>
        <w:jc w:val="center"/>
        <w:rPr>
          <w:b/>
          <w:bCs/>
        </w:rPr>
      </w:pPr>
      <w:r w:rsidRPr="006B0947">
        <w:rPr>
          <w:b/>
          <w:bCs/>
        </w:rPr>
        <w:t>Charleston, SC 29416</w:t>
      </w:r>
    </w:p>
    <w:p w14:paraId="3ECC420B" w14:textId="3D0E6A7A" w:rsidR="00671002" w:rsidRPr="006B0947" w:rsidRDefault="00671002" w:rsidP="00671002">
      <w:pPr>
        <w:pStyle w:val="NoSpacing"/>
        <w:jc w:val="center"/>
        <w:rPr>
          <w:b/>
          <w:bCs/>
        </w:rPr>
      </w:pPr>
    </w:p>
    <w:p w14:paraId="3405A07B" w14:textId="1CA1DF9D" w:rsidR="00671002" w:rsidRDefault="00671002" w:rsidP="00DF5FB7">
      <w:pPr>
        <w:pStyle w:val="NoSpacing"/>
        <w:jc w:val="center"/>
        <w:rPr>
          <w:b/>
          <w:bCs/>
          <w:u w:val="single"/>
        </w:rPr>
      </w:pPr>
      <w:r w:rsidRPr="006B0947">
        <w:rPr>
          <w:b/>
          <w:bCs/>
          <w:u w:val="single"/>
        </w:rPr>
        <w:t xml:space="preserve">Board Meeting Minutes                             </w:t>
      </w:r>
      <w:r w:rsidR="001F098D">
        <w:rPr>
          <w:b/>
          <w:bCs/>
          <w:u w:val="single"/>
        </w:rPr>
        <w:t>March</w:t>
      </w:r>
      <w:r w:rsidR="00225C5A">
        <w:rPr>
          <w:b/>
          <w:bCs/>
          <w:u w:val="single"/>
        </w:rPr>
        <w:t xml:space="preserve"> 22</w:t>
      </w:r>
      <w:r w:rsidR="00E43386">
        <w:rPr>
          <w:b/>
          <w:bCs/>
          <w:u w:val="single"/>
        </w:rPr>
        <w:t>, 2021</w:t>
      </w:r>
      <w:r w:rsidRPr="006B0947">
        <w:rPr>
          <w:b/>
          <w:bCs/>
          <w:u w:val="single"/>
        </w:rPr>
        <w:t xml:space="preserve">   </w:t>
      </w:r>
      <w:r w:rsidR="00AE2ED8">
        <w:rPr>
          <w:b/>
          <w:bCs/>
          <w:u w:val="single"/>
        </w:rPr>
        <w:t xml:space="preserve"> 6:</w:t>
      </w:r>
      <w:r w:rsidR="00E43386">
        <w:rPr>
          <w:b/>
          <w:bCs/>
          <w:u w:val="single"/>
        </w:rPr>
        <w:t>30</w:t>
      </w:r>
      <w:r w:rsidR="00AE2ED8">
        <w:rPr>
          <w:b/>
          <w:bCs/>
          <w:u w:val="single"/>
        </w:rPr>
        <w:t>PM</w:t>
      </w:r>
      <w:r w:rsidRPr="006B0947">
        <w:rPr>
          <w:b/>
          <w:bCs/>
          <w:u w:val="single"/>
        </w:rPr>
        <w:t xml:space="preserve">                                  Attendees:</w:t>
      </w:r>
      <w:r w:rsidR="00225C5A">
        <w:rPr>
          <w:b/>
          <w:bCs/>
          <w:u w:val="single"/>
        </w:rPr>
        <w:t xml:space="preserve"> </w:t>
      </w:r>
      <w:r w:rsidR="001F098D">
        <w:rPr>
          <w:b/>
          <w:bCs/>
          <w:u w:val="single"/>
        </w:rPr>
        <w:t>7</w:t>
      </w:r>
    </w:p>
    <w:p w14:paraId="6CDDA4C2" w14:textId="360257DE" w:rsidR="00DF5FB7" w:rsidRDefault="00E43386" w:rsidP="00006EF7">
      <w:pPr>
        <w:pStyle w:val="NoSpacing"/>
        <w:ind w:left="6480" w:firstLine="720"/>
        <w:jc w:val="center"/>
        <w:rPr>
          <w:b/>
          <w:bCs/>
        </w:rPr>
      </w:pPr>
      <w:r w:rsidRPr="00E43386">
        <w:rPr>
          <w:b/>
          <w:bCs/>
        </w:rPr>
        <w:t xml:space="preserve">Zoom Attendees: </w:t>
      </w:r>
      <w:r w:rsidR="001F098D">
        <w:rPr>
          <w:b/>
          <w:bCs/>
        </w:rPr>
        <w:t>3</w:t>
      </w:r>
    </w:p>
    <w:p w14:paraId="3F42D3BE" w14:textId="77777777" w:rsidR="00006EF7" w:rsidRPr="00006EF7" w:rsidRDefault="00006EF7" w:rsidP="00006EF7">
      <w:pPr>
        <w:pStyle w:val="NoSpacing"/>
        <w:ind w:left="6480" w:firstLine="720"/>
        <w:jc w:val="center"/>
        <w:rPr>
          <w:b/>
          <w:bCs/>
        </w:rPr>
      </w:pPr>
    </w:p>
    <w:p w14:paraId="76F58E2A" w14:textId="73AA7F0C" w:rsidR="00671002" w:rsidRDefault="003A1B02" w:rsidP="00671002">
      <w:pPr>
        <w:pStyle w:val="NoSpacing"/>
        <w:numPr>
          <w:ilvl w:val="0"/>
          <w:numId w:val="2"/>
        </w:numPr>
        <w:rPr>
          <w:b/>
          <w:bCs/>
          <w:u w:val="single"/>
        </w:rPr>
      </w:pPr>
      <w:r>
        <w:rPr>
          <w:b/>
          <w:bCs/>
          <w:u w:val="single"/>
        </w:rPr>
        <w:t>Welcome</w:t>
      </w:r>
      <w:r w:rsidR="00671002" w:rsidRPr="006B0947">
        <w:rPr>
          <w:b/>
          <w:bCs/>
          <w:u w:val="single"/>
        </w:rPr>
        <w:t>:</w:t>
      </w:r>
    </w:p>
    <w:p w14:paraId="6ED8D4E2" w14:textId="47C31CF9" w:rsidR="00500455" w:rsidRPr="00500455" w:rsidRDefault="00500455" w:rsidP="00500455">
      <w:pPr>
        <w:pStyle w:val="NoSpacing"/>
        <w:numPr>
          <w:ilvl w:val="1"/>
          <w:numId w:val="2"/>
        </w:numPr>
      </w:pPr>
      <w:r w:rsidRPr="00500455">
        <w:t xml:space="preserve">Meeting held at the Clubhouse as well as Zoom </w:t>
      </w:r>
    </w:p>
    <w:p w14:paraId="24972E60" w14:textId="56ACDF82" w:rsidR="00130083" w:rsidRPr="001F098D" w:rsidRDefault="00130083" w:rsidP="0072192D">
      <w:pPr>
        <w:pStyle w:val="NoSpacing"/>
        <w:numPr>
          <w:ilvl w:val="1"/>
          <w:numId w:val="2"/>
        </w:numPr>
        <w:rPr>
          <w:u w:val="single"/>
        </w:rPr>
      </w:pPr>
      <w:r>
        <w:t>Board Members Present: Richard Mersenski;</w:t>
      </w:r>
      <w:r w:rsidR="00E43386">
        <w:t xml:space="preserve"> Timothy Mattke</w:t>
      </w:r>
      <w:r w:rsidR="00875CFB">
        <w:t xml:space="preserve">; </w:t>
      </w:r>
      <w:r w:rsidR="00A75C00">
        <w:t xml:space="preserve">Samantha </w:t>
      </w:r>
      <w:r w:rsidR="00D9069D">
        <w:t xml:space="preserve">Durham; </w:t>
      </w:r>
      <w:r w:rsidR="00E43386">
        <w:t>Sandy Rice</w:t>
      </w:r>
      <w:r w:rsidR="00225C5A">
        <w:t xml:space="preserve">; Doug Holladay </w:t>
      </w:r>
    </w:p>
    <w:p w14:paraId="41077249" w14:textId="7CB42F7E" w:rsidR="001F098D" w:rsidRPr="001F098D" w:rsidRDefault="001F098D" w:rsidP="0072192D">
      <w:pPr>
        <w:pStyle w:val="NoSpacing"/>
        <w:numPr>
          <w:ilvl w:val="1"/>
          <w:numId w:val="2"/>
        </w:numPr>
        <w:rPr>
          <w:u w:val="single"/>
        </w:rPr>
      </w:pPr>
      <w:r>
        <w:t>Neighborhood Participation:</w:t>
      </w:r>
    </w:p>
    <w:p w14:paraId="7F046459" w14:textId="0F5DB7F9" w:rsidR="009C3FFB" w:rsidRPr="001F098D" w:rsidRDefault="001F098D" w:rsidP="001F098D">
      <w:pPr>
        <w:pStyle w:val="NoSpacing"/>
        <w:numPr>
          <w:ilvl w:val="2"/>
          <w:numId w:val="2"/>
        </w:numPr>
        <w:rPr>
          <w:u w:val="single"/>
        </w:rPr>
      </w:pPr>
      <w:r>
        <w:t xml:space="preserve">Resident present to discuss fence replacement on her property that runs into the HOA owned fencing. Presented a proposal for the Board to review. Board approved to reimburse the resident $643 for the HOA owned portion upon inspection of completed work. </w:t>
      </w:r>
    </w:p>
    <w:p w14:paraId="233B415A" w14:textId="13BC0045" w:rsidR="00500455" w:rsidRPr="00217907" w:rsidRDefault="001F098D" w:rsidP="00500455">
      <w:pPr>
        <w:pStyle w:val="NoSpacing"/>
        <w:numPr>
          <w:ilvl w:val="1"/>
          <w:numId w:val="2"/>
        </w:numPr>
        <w:rPr>
          <w:u w:val="single"/>
        </w:rPr>
      </w:pPr>
      <w:r>
        <w:t>February</w:t>
      </w:r>
      <w:r w:rsidR="00500455">
        <w:t xml:space="preserve"> 202</w:t>
      </w:r>
      <w:r>
        <w:t>1</w:t>
      </w:r>
      <w:r w:rsidR="00500455">
        <w:t xml:space="preserve"> Minutes Approved</w:t>
      </w:r>
    </w:p>
    <w:p w14:paraId="5258F8CD" w14:textId="40AB3923" w:rsidR="00122040" w:rsidRPr="00122040" w:rsidRDefault="001F098D" w:rsidP="00122040">
      <w:pPr>
        <w:pStyle w:val="NoSpacing"/>
        <w:numPr>
          <w:ilvl w:val="2"/>
          <w:numId w:val="2"/>
        </w:numPr>
        <w:rPr>
          <w:u w:val="single"/>
        </w:rPr>
      </w:pPr>
      <w:r>
        <w:t xml:space="preserve">Continue to post the drafted minutes to the website within a two-week period following the HOA meetings </w:t>
      </w:r>
    </w:p>
    <w:p w14:paraId="32C62FDC" w14:textId="77777777" w:rsidR="00006EF7" w:rsidRPr="00833D2E" w:rsidRDefault="00006EF7" w:rsidP="00695E59">
      <w:pPr>
        <w:pStyle w:val="NoSpacing"/>
        <w:rPr>
          <w:u w:val="single"/>
        </w:rPr>
      </w:pPr>
    </w:p>
    <w:p w14:paraId="732EB998" w14:textId="77777777" w:rsidR="00833D2E" w:rsidRPr="00833D2E" w:rsidRDefault="00833D2E" w:rsidP="00833D2E">
      <w:pPr>
        <w:pStyle w:val="NoSpacing"/>
        <w:ind w:left="2880"/>
        <w:rPr>
          <w:u w:val="single"/>
        </w:rPr>
      </w:pPr>
    </w:p>
    <w:p w14:paraId="07823583" w14:textId="1D03EFFF" w:rsidR="002122B1" w:rsidRDefault="002122B1" w:rsidP="008B0000">
      <w:pPr>
        <w:pStyle w:val="NoSpacing"/>
        <w:numPr>
          <w:ilvl w:val="0"/>
          <w:numId w:val="10"/>
        </w:numPr>
        <w:rPr>
          <w:b/>
          <w:bCs/>
          <w:u w:val="single"/>
        </w:rPr>
      </w:pPr>
      <w:r w:rsidRPr="002122B1">
        <w:rPr>
          <w:b/>
          <w:bCs/>
          <w:u w:val="single"/>
        </w:rPr>
        <w:t>Committee Reports:</w:t>
      </w:r>
    </w:p>
    <w:p w14:paraId="55A6D971" w14:textId="77777777" w:rsidR="002122B1" w:rsidRPr="002122B1" w:rsidRDefault="002122B1" w:rsidP="002122B1">
      <w:pPr>
        <w:pStyle w:val="NoSpacing"/>
        <w:ind w:left="2160"/>
        <w:rPr>
          <w:b/>
          <w:bCs/>
          <w:u w:val="single"/>
        </w:rPr>
      </w:pPr>
    </w:p>
    <w:p w14:paraId="39853938" w14:textId="698D99B7" w:rsidR="009175F2" w:rsidRDefault="002122B1" w:rsidP="009175F2">
      <w:pPr>
        <w:pStyle w:val="NoSpacing"/>
        <w:numPr>
          <w:ilvl w:val="0"/>
          <w:numId w:val="11"/>
        </w:numPr>
      </w:pPr>
      <w:r w:rsidRPr="002122B1">
        <w:rPr>
          <w:b/>
          <w:bCs/>
        </w:rPr>
        <w:t>Safety &amp; Livability Committee</w:t>
      </w:r>
      <w:r>
        <w:t xml:space="preserve"> </w:t>
      </w:r>
    </w:p>
    <w:p w14:paraId="784EE941" w14:textId="2F9F23C2" w:rsidR="009175F2" w:rsidRDefault="009175F2" w:rsidP="009175F2">
      <w:pPr>
        <w:pStyle w:val="NoSpacing"/>
        <w:numPr>
          <w:ilvl w:val="1"/>
          <w:numId w:val="11"/>
        </w:numPr>
      </w:pPr>
      <w:r>
        <w:t xml:space="preserve">Discussion of the </w:t>
      </w:r>
      <w:r w:rsidR="00915630">
        <w:t>Wildflower Ln</w:t>
      </w:r>
      <w:r>
        <w:t xml:space="preserve"> </w:t>
      </w:r>
      <w:r w:rsidR="00006EF7">
        <w:t>cul-de-sac</w:t>
      </w:r>
      <w:r>
        <w:t xml:space="preserve"> where many residents are parking cars all around the circle</w:t>
      </w:r>
      <w:r w:rsidR="00F727C9">
        <w:t xml:space="preserve"> </w:t>
      </w:r>
      <w:r>
        <w:t>causing issues with delivery trucks</w:t>
      </w:r>
      <w:r w:rsidR="00F727C9">
        <w:t>,</w:t>
      </w:r>
      <w:r>
        <w:t xml:space="preserve"> trash trucks</w:t>
      </w:r>
      <w:r w:rsidR="00F727C9">
        <w:t>,</w:t>
      </w:r>
      <w:r>
        <w:t xml:space="preserve"> and postal service vehicles. </w:t>
      </w:r>
      <w:r w:rsidR="0040728B">
        <w:t xml:space="preserve">Timothy visited with the neighbors within the area and asked if such parking is causing an inconvenience. Most residents were not too concerned as such parked cars are from guests of surrounding areas and is not present day to day. Timothy suggests painting the curb yellow to help. He will follow up with the residents of the cul-de-sac to insure this is a sustainable solution.  Samantha has researched No Parking signs but feels this measure will cause more issues than necessary at this time. </w:t>
      </w:r>
    </w:p>
    <w:p w14:paraId="1ED3511C" w14:textId="35ADEC8D" w:rsidR="00915630" w:rsidRDefault="00915630" w:rsidP="00915630">
      <w:pPr>
        <w:pStyle w:val="NoSpacing"/>
        <w:numPr>
          <w:ilvl w:val="1"/>
          <w:numId w:val="11"/>
        </w:numPr>
      </w:pPr>
      <w:r>
        <w:t>Residents Jessica and Brian volunteered their time and utilities and power washed the walls. They purchased a long hose, used their pressure washer and water from their home. Samantha presented a thank you card for the Board members to sign and will pick</w:t>
      </w:r>
      <w:r w:rsidR="0040728B">
        <w:t>ed</w:t>
      </w:r>
      <w:r>
        <w:t xml:space="preserve"> up a </w:t>
      </w:r>
      <w:r w:rsidR="0040728B">
        <w:t xml:space="preserve">$25 </w:t>
      </w:r>
      <w:r>
        <w:t xml:space="preserve">gift card to gift to the residents as a thank you. </w:t>
      </w:r>
    </w:p>
    <w:p w14:paraId="314082C0" w14:textId="77777777" w:rsidR="008D620D" w:rsidRDefault="00F727C9" w:rsidP="009175F2">
      <w:pPr>
        <w:pStyle w:val="NoSpacing"/>
        <w:numPr>
          <w:ilvl w:val="1"/>
          <w:numId w:val="11"/>
        </w:numPr>
      </w:pPr>
      <w:r>
        <w:t>Upcoming</w:t>
      </w:r>
      <w:r w:rsidR="009175F2">
        <w:t xml:space="preserve"> project</w:t>
      </w:r>
      <w:r>
        <w:t xml:space="preserve">: </w:t>
      </w:r>
    </w:p>
    <w:p w14:paraId="6F5714B7" w14:textId="77777777" w:rsidR="008D620D" w:rsidRDefault="009175F2" w:rsidP="008D620D">
      <w:pPr>
        <w:pStyle w:val="NoSpacing"/>
        <w:numPr>
          <w:ilvl w:val="2"/>
          <w:numId w:val="11"/>
        </w:numPr>
      </w:pPr>
      <w:r>
        <w:t>clean</w:t>
      </w:r>
      <w:r w:rsidR="00F727C9">
        <w:t>ing</w:t>
      </w:r>
      <w:r>
        <w:t xml:space="preserve"> the street signs around the community </w:t>
      </w:r>
    </w:p>
    <w:p w14:paraId="3798DC14" w14:textId="44564DEC" w:rsidR="009175F2" w:rsidRDefault="0040728B" w:rsidP="008D620D">
      <w:pPr>
        <w:pStyle w:val="NoSpacing"/>
        <w:numPr>
          <w:ilvl w:val="2"/>
          <w:numId w:val="11"/>
        </w:numPr>
      </w:pPr>
      <w:r>
        <w:t xml:space="preserve">continuing to work on the </w:t>
      </w:r>
      <w:r w:rsidR="009175F2">
        <w:t>process of</w:t>
      </w:r>
      <w:r w:rsidR="00006EF7">
        <w:t xml:space="preserve"> requesting</w:t>
      </w:r>
      <w:r w:rsidR="009175F2">
        <w:t xml:space="preserve"> additional </w:t>
      </w:r>
      <w:r w:rsidR="00915630">
        <w:t>streetlights</w:t>
      </w:r>
      <w:r w:rsidR="009175F2">
        <w:t xml:space="preserve">. </w:t>
      </w:r>
      <w:r>
        <w:t xml:space="preserve">Two have been repaired and plant growth trimmed around such. </w:t>
      </w:r>
      <w:r w:rsidR="008D620D">
        <w:t xml:space="preserve">Samantha will contact </w:t>
      </w:r>
      <w:r>
        <w:t xml:space="preserve">Mary Altman </w:t>
      </w:r>
      <w:r w:rsidR="008D620D">
        <w:t xml:space="preserve">to </w:t>
      </w:r>
      <w:r>
        <w:t>submit ideal locations of new street lights</w:t>
      </w:r>
      <w:r w:rsidR="008D620D">
        <w:t xml:space="preserve"> as m</w:t>
      </w:r>
      <w:r w:rsidR="009175F2">
        <w:t>any residents have complained about</w:t>
      </w:r>
      <w:r w:rsidR="008D620D">
        <w:t xml:space="preserve"> specifically</w:t>
      </w:r>
      <w:r w:rsidR="009175F2">
        <w:t xml:space="preserve"> Garden Creek </w:t>
      </w:r>
      <w:r w:rsidR="008D620D">
        <w:t xml:space="preserve">between Pinehurst and Deer Path </w:t>
      </w:r>
      <w:r w:rsidR="009175F2">
        <w:t>being extremely dark and noticing people pee</w:t>
      </w:r>
      <w:r w:rsidR="008D620D">
        <w:t>r</w:t>
      </w:r>
      <w:r w:rsidR="009175F2">
        <w:t xml:space="preserve">ing </w:t>
      </w:r>
      <w:r w:rsidR="00006EF7">
        <w:t>into vehicles</w:t>
      </w:r>
      <w:r w:rsidR="008D620D">
        <w:t xml:space="preserve"> late into the night / early in the morning</w:t>
      </w:r>
      <w:r w:rsidR="00006EF7">
        <w:t xml:space="preserve">. </w:t>
      </w:r>
    </w:p>
    <w:p w14:paraId="3DF82B2E" w14:textId="0FAD2CB4" w:rsidR="0040728B" w:rsidRDefault="0040728B" w:rsidP="008D620D">
      <w:pPr>
        <w:pStyle w:val="NoSpacing"/>
        <w:numPr>
          <w:ilvl w:val="2"/>
          <w:numId w:val="11"/>
        </w:numPr>
      </w:pPr>
      <w:r>
        <w:lastRenderedPageBreak/>
        <w:t>Fundraising Ideas for the Neighborhood – working on plans to host</w:t>
      </w:r>
      <w:r w:rsidR="008C6E6A">
        <w:t xml:space="preserve"> and/or “unofficially host”</w:t>
      </w:r>
      <w:r>
        <w:t xml:space="preserve"> an event to bring residents together and raise money for the neighborhood. Idea discussed were Food Truck nights; basketball tournaments</w:t>
      </w:r>
      <w:r w:rsidR="008C6E6A">
        <w:t xml:space="preserve">. To get together with the social committee and brainstorm some ideas; dates; etc. </w:t>
      </w:r>
    </w:p>
    <w:p w14:paraId="0198B35C" w14:textId="00B94E52" w:rsidR="008C6E6A" w:rsidRDefault="008C6E6A" w:rsidP="008D620D">
      <w:pPr>
        <w:pStyle w:val="NoSpacing"/>
        <w:numPr>
          <w:ilvl w:val="2"/>
          <w:numId w:val="11"/>
        </w:numPr>
      </w:pPr>
      <w:r>
        <w:t>Local resident would like to place an AD on the Facebook Page to recruit any teens within the neighborhood who may be actively abusing drugs and or alcohol to participate in a medical study</w:t>
      </w:r>
    </w:p>
    <w:p w14:paraId="4F29C006" w14:textId="5AC3AAE5" w:rsidR="00006EF7" w:rsidRDefault="00006EF7" w:rsidP="00006EF7">
      <w:pPr>
        <w:pStyle w:val="NoSpacing"/>
        <w:ind w:left="1440"/>
      </w:pPr>
    </w:p>
    <w:p w14:paraId="1F800143" w14:textId="77777777" w:rsidR="00006EF7" w:rsidRDefault="00006EF7" w:rsidP="00006EF7">
      <w:pPr>
        <w:pStyle w:val="NoSpacing"/>
        <w:ind w:left="1440"/>
      </w:pPr>
    </w:p>
    <w:p w14:paraId="1DF8717F" w14:textId="68B761F3" w:rsidR="00833D2E" w:rsidRPr="00833D2E" w:rsidRDefault="00833D2E" w:rsidP="00833D2E">
      <w:pPr>
        <w:pStyle w:val="NoSpacing"/>
        <w:numPr>
          <w:ilvl w:val="0"/>
          <w:numId w:val="11"/>
        </w:numPr>
        <w:rPr>
          <w:b/>
          <w:bCs/>
        </w:rPr>
      </w:pPr>
      <w:r w:rsidRPr="00833D2E">
        <w:rPr>
          <w:b/>
          <w:bCs/>
        </w:rPr>
        <w:t>Community Imitative Team</w:t>
      </w:r>
    </w:p>
    <w:p w14:paraId="64FB81A0" w14:textId="44F90BE2" w:rsidR="00ED36EC" w:rsidRDefault="009175F2" w:rsidP="00ED36EC">
      <w:pPr>
        <w:pStyle w:val="NoSpacing"/>
        <w:numPr>
          <w:ilvl w:val="1"/>
          <w:numId w:val="11"/>
        </w:numPr>
      </w:pPr>
      <w:r>
        <w:t xml:space="preserve">2008 Wild Flower fencing issue – Timothy </w:t>
      </w:r>
      <w:r w:rsidR="00ED36EC">
        <w:t xml:space="preserve">met with the resident and discussed the concerns regarding the HOA fencing. Timothy is willing to provide the labor portion of work if the HOA reimburses him for the lumber. He estimates needing (6) posts and (5) fence sections. He will submit an official proposal for the project and the Board can discuss for approval. </w:t>
      </w:r>
    </w:p>
    <w:p w14:paraId="2149AF60" w14:textId="73AAE73E" w:rsidR="00ED36EC" w:rsidRDefault="00ED36EC" w:rsidP="00ED36EC">
      <w:pPr>
        <w:pStyle w:val="NoSpacing"/>
        <w:numPr>
          <w:ilvl w:val="1"/>
          <w:numId w:val="11"/>
        </w:numPr>
      </w:pPr>
      <w:r>
        <w:t xml:space="preserve">Tree Trimming – Timothy has tried to perform as much tree trimming on his own as possible. Due to time constraints, he would like to have the Landscape Committee speak with the current landscape vendor to price out the remaining trimming. Samantha will reach out to Conor Tree Service for a bid as well.  The other option would be to follow the suggestion of Kevin Shealy and have 100 residents submit a request to have work performed by the city. This will only work if we can gather 100 residents whom are willing to login to the city website and create an account to submit such work order. The Board will brainstorm on this idea and what actions can be taken to ensure such plan works. This would potentially save the neighborhood a few thousand dollars if so. </w:t>
      </w:r>
    </w:p>
    <w:p w14:paraId="204643FF" w14:textId="1F6DB7A1" w:rsidR="00F802E5" w:rsidRPr="00F802E5" w:rsidRDefault="00F802E5" w:rsidP="00F802E5">
      <w:pPr>
        <w:pStyle w:val="NoSpacing"/>
        <w:numPr>
          <w:ilvl w:val="0"/>
          <w:numId w:val="11"/>
        </w:numPr>
        <w:rPr>
          <w:b/>
          <w:bCs/>
        </w:rPr>
      </w:pPr>
      <w:r w:rsidRPr="00F802E5">
        <w:rPr>
          <w:b/>
          <w:bCs/>
        </w:rPr>
        <w:t>Social</w:t>
      </w:r>
    </w:p>
    <w:p w14:paraId="4F2A672A" w14:textId="19D16084" w:rsidR="00F802E5" w:rsidRDefault="008C6E6A" w:rsidP="00F802E5">
      <w:pPr>
        <w:pStyle w:val="NoSpacing"/>
        <w:numPr>
          <w:ilvl w:val="1"/>
          <w:numId w:val="11"/>
        </w:numPr>
      </w:pPr>
      <w:r>
        <w:t>One</w:t>
      </w:r>
      <w:r w:rsidR="00217907">
        <w:t xml:space="preserve"> more welcome basket delivered within community </w:t>
      </w:r>
      <w:r>
        <w:t>– up to date on all new residents</w:t>
      </w:r>
    </w:p>
    <w:p w14:paraId="7D16710B" w14:textId="77777777" w:rsidR="00B55C80" w:rsidRDefault="00B55C80" w:rsidP="00B55C80">
      <w:pPr>
        <w:pStyle w:val="NoSpacing"/>
        <w:ind w:left="1080"/>
      </w:pPr>
    </w:p>
    <w:p w14:paraId="3A822BF3" w14:textId="77777777" w:rsidR="00833D2E" w:rsidRDefault="00833D2E" w:rsidP="00833D2E">
      <w:pPr>
        <w:pStyle w:val="NoSpacing"/>
        <w:ind w:left="1440"/>
      </w:pPr>
    </w:p>
    <w:p w14:paraId="08FDBE93" w14:textId="1FC73E1A" w:rsidR="00FD19AF" w:rsidRDefault="00FD19AF" w:rsidP="00FD19AF">
      <w:pPr>
        <w:pStyle w:val="NoSpacing"/>
        <w:numPr>
          <w:ilvl w:val="0"/>
          <w:numId w:val="11"/>
        </w:numPr>
        <w:rPr>
          <w:b/>
          <w:bCs/>
        </w:rPr>
      </w:pPr>
      <w:r w:rsidRPr="00FD19AF">
        <w:rPr>
          <w:b/>
          <w:bCs/>
        </w:rPr>
        <w:t>Pool &amp; Clubhouse Committee</w:t>
      </w:r>
    </w:p>
    <w:p w14:paraId="536D65A2" w14:textId="475C87FA" w:rsidR="00875CFB" w:rsidRDefault="008C6E6A" w:rsidP="00F802E5">
      <w:pPr>
        <w:pStyle w:val="NoSpacing"/>
        <w:numPr>
          <w:ilvl w:val="1"/>
          <w:numId w:val="11"/>
        </w:numPr>
      </w:pPr>
      <w:r>
        <w:t>Target date to open the pool this year is May 1</w:t>
      </w:r>
      <w:r w:rsidRPr="008C6E6A">
        <w:rPr>
          <w:vertAlign w:val="superscript"/>
        </w:rPr>
        <w:t>st</w:t>
      </w:r>
      <w:r>
        <w:t xml:space="preserve"> and hope to remain open until October 1</w:t>
      </w:r>
      <w:r w:rsidRPr="008C6E6A">
        <w:rPr>
          <w:vertAlign w:val="superscript"/>
        </w:rPr>
        <w:t>st</w:t>
      </w:r>
      <w:r>
        <w:t xml:space="preserve"> </w:t>
      </w:r>
    </w:p>
    <w:p w14:paraId="43D95E82" w14:textId="5854F416" w:rsidR="008C6E6A" w:rsidRDefault="008C6E6A" w:rsidP="00F802E5">
      <w:pPr>
        <w:pStyle w:val="NoSpacing"/>
        <w:numPr>
          <w:ilvl w:val="1"/>
          <w:numId w:val="11"/>
        </w:numPr>
      </w:pPr>
      <w:r>
        <w:t xml:space="preserve">DHEC hasn’t made any huge changes from last year and recommends CW enforces the same COVID rule as last season such as 60-person capacity; no guests; no CW pool furniture on deck; etc. </w:t>
      </w:r>
    </w:p>
    <w:p w14:paraId="2D2B1208" w14:textId="37945726" w:rsidR="008C6E6A" w:rsidRDefault="008C6E6A" w:rsidP="00F802E5">
      <w:pPr>
        <w:pStyle w:val="NoSpacing"/>
        <w:numPr>
          <w:ilvl w:val="1"/>
          <w:numId w:val="11"/>
        </w:numPr>
      </w:pPr>
      <w:r>
        <w:t xml:space="preserve">Pool Passes will be available to Springfield &amp; Asheford residents for $500 with a limit of 15 passes. Make sure all sold FOBS from last year are deactivated. </w:t>
      </w:r>
    </w:p>
    <w:p w14:paraId="252CBBE8" w14:textId="5FDA0898" w:rsidR="00217907" w:rsidRDefault="00217907" w:rsidP="00F802E5">
      <w:pPr>
        <w:pStyle w:val="NoSpacing"/>
        <w:numPr>
          <w:ilvl w:val="1"/>
          <w:numId w:val="11"/>
        </w:numPr>
      </w:pPr>
      <w:r>
        <w:t xml:space="preserve">Stucco repair quote </w:t>
      </w:r>
      <w:r w:rsidR="008C6E6A">
        <w:t>received by Doug for $5,000 and awaiting one more</w:t>
      </w:r>
      <w:r>
        <w:t>. Timothy has also reached out to Fogle Services for a quote</w:t>
      </w:r>
      <w:r w:rsidR="008C6E6A">
        <w:t xml:space="preserve"> and is still waiting for a completed proposal. Waiting to receive before making a final decision. </w:t>
      </w:r>
    </w:p>
    <w:p w14:paraId="4C10FA3B" w14:textId="3F6DEEDD" w:rsidR="00217907" w:rsidRDefault="00217907" w:rsidP="00F802E5">
      <w:pPr>
        <w:pStyle w:val="NoSpacing"/>
        <w:numPr>
          <w:ilvl w:val="1"/>
          <w:numId w:val="11"/>
        </w:numPr>
      </w:pPr>
      <w:r>
        <w:t>Discussion of the clubhouse rental rate of $150 plus the COVID cleaning of $250. CWCA does not rent the Clubhouse to anyone who is not a resident of CWCA and will continue this process. All in favor to leave the rental rates as is for now which includes the $250 COVID cleaning fee as the l</w:t>
      </w:r>
      <w:r w:rsidR="00EF126A">
        <w:t>i</w:t>
      </w:r>
      <w:r>
        <w:t>ability remains too high for a</w:t>
      </w:r>
      <w:r w:rsidR="00EF126A">
        <w:t xml:space="preserve"> non-professional service </w:t>
      </w:r>
      <w:r>
        <w:t xml:space="preserve">to provide such cleaning. </w:t>
      </w:r>
      <w:r w:rsidR="00122040">
        <w:t xml:space="preserve"> This will be reevaluated as COVID updates are received. </w:t>
      </w:r>
    </w:p>
    <w:p w14:paraId="3D8D778A" w14:textId="32E038FB" w:rsidR="008C6E6A" w:rsidRDefault="008C6E6A" w:rsidP="00F802E5">
      <w:pPr>
        <w:pStyle w:val="NoSpacing"/>
        <w:numPr>
          <w:ilvl w:val="1"/>
          <w:numId w:val="11"/>
        </w:numPr>
      </w:pPr>
      <w:r>
        <w:t xml:space="preserve">Lock on the tennis court needs to be replaced due to it being rusted out. Doug to contact the locksmith and Brian Reilly will weld the new lock to the chain </w:t>
      </w:r>
    </w:p>
    <w:p w14:paraId="5EF6BADE" w14:textId="26A16CA3" w:rsidR="008C6E6A" w:rsidRDefault="008C6E6A" w:rsidP="00F802E5">
      <w:pPr>
        <w:pStyle w:val="NoSpacing"/>
        <w:numPr>
          <w:ilvl w:val="1"/>
          <w:numId w:val="11"/>
        </w:numPr>
      </w:pPr>
      <w:r>
        <w:lastRenderedPageBreak/>
        <w:t xml:space="preserve">Mention of having the courts pressure washed again this year by a resident of the </w:t>
      </w:r>
      <w:r w:rsidR="00ED36EC">
        <w:t>neighborhood</w:t>
      </w:r>
      <w:r>
        <w:t xml:space="preserve">. All in favor as long as an invoice is not submitted. </w:t>
      </w:r>
    </w:p>
    <w:p w14:paraId="2C09B192" w14:textId="77777777" w:rsidR="00C62C39" w:rsidRDefault="00C62C39" w:rsidP="00C62C39">
      <w:pPr>
        <w:pStyle w:val="NoSpacing"/>
        <w:ind w:left="1440"/>
      </w:pPr>
    </w:p>
    <w:p w14:paraId="05807B20" w14:textId="4D20CCC3" w:rsidR="00C62C39" w:rsidRDefault="00C62C39" w:rsidP="00C62C39">
      <w:pPr>
        <w:pStyle w:val="NoSpacing"/>
        <w:numPr>
          <w:ilvl w:val="0"/>
          <w:numId w:val="11"/>
        </w:numPr>
        <w:rPr>
          <w:b/>
          <w:bCs/>
        </w:rPr>
      </w:pPr>
      <w:r w:rsidRPr="00C62C39">
        <w:rPr>
          <w:b/>
          <w:bCs/>
        </w:rPr>
        <w:t xml:space="preserve">ARB Committee </w:t>
      </w:r>
    </w:p>
    <w:p w14:paraId="7E5C4275" w14:textId="4B5C5984" w:rsidR="00C62C39" w:rsidRDefault="00C62C39" w:rsidP="00C62C39">
      <w:pPr>
        <w:pStyle w:val="NoSpacing"/>
        <w:numPr>
          <w:ilvl w:val="1"/>
          <w:numId w:val="11"/>
        </w:numPr>
      </w:pPr>
      <w:r w:rsidRPr="00C62C39">
        <w:t>(</w:t>
      </w:r>
      <w:r w:rsidR="00ED36EC">
        <w:t>0</w:t>
      </w:r>
      <w:r w:rsidRPr="00C62C39">
        <w:t xml:space="preserve">) Request for Approvals submitted and approved </w:t>
      </w:r>
      <w:r w:rsidR="00833D2E">
        <w:t xml:space="preserve">in </w:t>
      </w:r>
      <w:r w:rsidR="00ED36EC">
        <w:t>Feb.</w:t>
      </w:r>
      <w:r w:rsidR="00833D2E">
        <w:t xml:space="preserve"> </w:t>
      </w:r>
    </w:p>
    <w:p w14:paraId="5F584413" w14:textId="1F9AE989" w:rsidR="00006EF7" w:rsidRPr="00C62C39" w:rsidRDefault="00C62C39" w:rsidP="00ED36EC">
      <w:pPr>
        <w:pStyle w:val="NoSpacing"/>
        <w:numPr>
          <w:ilvl w:val="1"/>
          <w:numId w:val="11"/>
        </w:numPr>
      </w:pPr>
      <w:r w:rsidRPr="00C62C39">
        <w:t>(</w:t>
      </w:r>
      <w:r w:rsidR="00285A9C">
        <w:t>1</w:t>
      </w:r>
      <w:r w:rsidR="00ED36EC">
        <w:t>4</w:t>
      </w:r>
      <w:r w:rsidRPr="00C62C39">
        <w:t xml:space="preserve">) Violation Letters Mailed out </w:t>
      </w:r>
      <w:r w:rsidR="00ED36EC">
        <w:t>3</w:t>
      </w:r>
      <w:r w:rsidR="00285A9C">
        <w:t>/</w:t>
      </w:r>
      <w:r w:rsidR="00006EF7">
        <w:t>8</w:t>
      </w:r>
      <w:r w:rsidR="00285A9C">
        <w:t xml:space="preserve">/21 from </w:t>
      </w:r>
      <w:r w:rsidR="00006EF7">
        <w:t xml:space="preserve">January </w:t>
      </w:r>
      <w:r w:rsidR="00285A9C">
        <w:t xml:space="preserve">violations. The next batch will be sent out on </w:t>
      </w:r>
      <w:r w:rsidR="00ED36EC">
        <w:t>4</w:t>
      </w:r>
      <w:r w:rsidR="00285A9C">
        <w:t>/</w:t>
      </w:r>
      <w:r w:rsidR="00006EF7">
        <w:t>8</w:t>
      </w:r>
      <w:r w:rsidR="00285A9C">
        <w:t>/21</w:t>
      </w:r>
      <w:r w:rsidR="00006EF7">
        <w:t>.</w:t>
      </w:r>
    </w:p>
    <w:p w14:paraId="55436A02" w14:textId="10422275" w:rsidR="002122B1" w:rsidRDefault="00285A9C" w:rsidP="00F802E5">
      <w:pPr>
        <w:pStyle w:val="NoSpacing"/>
        <w:numPr>
          <w:ilvl w:val="1"/>
          <w:numId w:val="11"/>
        </w:numPr>
      </w:pPr>
      <w:r>
        <w:t>(</w:t>
      </w:r>
      <w:r w:rsidR="00ED36EC">
        <w:t>2</w:t>
      </w:r>
      <w:r>
        <w:t xml:space="preserve">) accounts currently have recently posted ARB Fines to date and </w:t>
      </w:r>
      <w:r w:rsidR="00006EF7">
        <w:t xml:space="preserve">(2) </w:t>
      </w:r>
      <w:r>
        <w:t>still have not responded. They are currently all still in violation</w:t>
      </w:r>
      <w:r w:rsidR="00006EF7">
        <w:t>.</w:t>
      </w:r>
    </w:p>
    <w:p w14:paraId="5430AB8F" w14:textId="0B2B2037" w:rsidR="00ED36EC" w:rsidRDefault="00ED36EC" w:rsidP="00F802E5">
      <w:pPr>
        <w:pStyle w:val="NoSpacing"/>
        <w:numPr>
          <w:ilvl w:val="1"/>
          <w:numId w:val="11"/>
        </w:numPr>
      </w:pPr>
      <w:r>
        <w:t xml:space="preserve">Timothy visited one resident and assisted with the cleaning the siding and will be removed from the violation list </w:t>
      </w:r>
    </w:p>
    <w:p w14:paraId="107F8E50" w14:textId="1332815E" w:rsidR="00ED36EC" w:rsidRDefault="00ED36EC" w:rsidP="00F802E5">
      <w:pPr>
        <w:pStyle w:val="NoSpacing"/>
        <w:numPr>
          <w:ilvl w:val="1"/>
          <w:numId w:val="11"/>
        </w:numPr>
      </w:pPr>
      <w:r>
        <w:t>Board members submitted a few addresses to be added to the violation list for the April batch of letters</w:t>
      </w:r>
    </w:p>
    <w:p w14:paraId="2B2F66F4" w14:textId="548D6513" w:rsidR="00006EF7" w:rsidRDefault="00006EF7" w:rsidP="00122040">
      <w:pPr>
        <w:pStyle w:val="NoSpacing"/>
      </w:pPr>
    </w:p>
    <w:p w14:paraId="4F6B59DA" w14:textId="77777777" w:rsidR="00006EF7" w:rsidRPr="002122B1" w:rsidRDefault="00006EF7" w:rsidP="002122B1">
      <w:pPr>
        <w:pStyle w:val="NoSpacing"/>
        <w:ind w:left="2160"/>
      </w:pPr>
    </w:p>
    <w:p w14:paraId="3266A15E" w14:textId="5FB63E05" w:rsidR="00122040" w:rsidRDefault="00D21B99" w:rsidP="00122040">
      <w:pPr>
        <w:pStyle w:val="NoSpacing"/>
        <w:numPr>
          <w:ilvl w:val="0"/>
          <w:numId w:val="9"/>
        </w:numPr>
        <w:rPr>
          <w:b/>
          <w:bCs/>
          <w:u w:val="single"/>
        </w:rPr>
      </w:pPr>
      <w:r>
        <w:rPr>
          <w:b/>
          <w:bCs/>
          <w:u w:val="single"/>
        </w:rPr>
        <w:t xml:space="preserve">Misc. </w:t>
      </w:r>
      <w:r w:rsidRPr="00D21B99">
        <w:rPr>
          <w:b/>
          <w:bCs/>
          <w:u w:val="single"/>
        </w:rPr>
        <w:t>Business:</w:t>
      </w:r>
    </w:p>
    <w:p w14:paraId="6D762905" w14:textId="708F75BC" w:rsidR="00122040" w:rsidRPr="00122040" w:rsidRDefault="00122040" w:rsidP="00122040">
      <w:pPr>
        <w:pStyle w:val="NoSpacing"/>
        <w:numPr>
          <w:ilvl w:val="1"/>
          <w:numId w:val="9"/>
        </w:numPr>
      </w:pPr>
      <w:r w:rsidRPr="00122040">
        <w:t>Insurance quote revision</w:t>
      </w:r>
      <w:r>
        <w:t>s</w:t>
      </w:r>
      <w:r w:rsidRPr="00122040">
        <w:t xml:space="preserve"> discussed by Doug. Such revisions are to add Cyber Coverage to the existing insurance policy. The Board has voted to move forward with adding said coverage for an additional $323 per month for $250k coverage while Doug prices out even higher coverage. </w:t>
      </w:r>
      <w:r>
        <w:t>He will also be comparing rates if the umbrella coverage is increased.</w:t>
      </w:r>
    </w:p>
    <w:p w14:paraId="3C7C62B3" w14:textId="77777777" w:rsidR="00D21B99" w:rsidRPr="00D21B99" w:rsidRDefault="00D21B99" w:rsidP="00D21B99">
      <w:pPr>
        <w:pStyle w:val="NoSpacing"/>
        <w:ind w:left="1800"/>
        <w:rPr>
          <w:u w:val="single"/>
        </w:rPr>
      </w:pPr>
    </w:p>
    <w:p w14:paraId="2E7C6935" w14:textId="77777777" w:rsidR="00D5030D" w:rsidRPr="00214761" w:rsidRDefault="00D5030D" w:rsidP="00D5030D">
      <w:pPr>
        <w:pStyle w:val="NoSpacing"/>
      </w:pPr>
    </w:p>
    <w:p w14:paraId="4D8827F0" w14:textId="3E783CFE" w:rsidR="00FD3F74" w:rsidRDefault="00FD3F74" w:rsidP="00FD3F74">
      <w:pPr>
        <w:pStyle w:val="NoSpacing"/>
      </w:pPr>
    </w:p>
    <w:p w14:paraId="7AEFC487" w14:textId="77777777" w:rsidR="00FD3F74" w:rsidRPr="00FD3F74" w:rsidRDefault="00FD3F74" w:rsidP="00FD3F74">
      <w:pPr>
        <w:pStyle w:val="NoSpacing"/>
      </w:pPr>
    </w:p>
    <w:p w14:paraId="4174CEF0" w14:textId="31A6551D" w:rsidR="00671002" w:rsidRPr="00DF5FB7" w:rsidRDefault="00DF5FB7" w:rsidP="00DF5FB7">
      <w:pPr>
        <w:pStyle w:val="NoSpacing"/>
        <w:ind w:left="2160"/>
        <w:rPr>
          <w:b/>
          <w:bCs/>
        </w:rPr>
      </w:pPr>
      <w:r w:rsidRPr="00DF5FB7">
        <w:rPr>
          <w:b/>
          <w:bCs/>
        </w:rPr>
        <w:t xml:space="preserve">Adjourned </w:t>
      </w:r>
      <w:r w:rsidR="00006EF7">
        <w:rPr>
          <w:b/>
          <w:bCs/>
        </w:rPr>
        <w:t>8</w:t>
      </w:r>
      <w:r w:rsidR="00500455">
        <w:rPr>
          <w:b/>
          <w:bCs/>
        </w:rPr>
        <w:t>:</w:t>
      </w:r>
      <w:r w:rsidR="00ED36EC">
        <w:rPr>
          <w:b/>
          <w:bCs/>
        </w:rPr>
        <w:t>07</w:t>
      </w:r>
      <w:r w:rsidR="00541757">
        <w:rPr>
          <w:b/>
          <w:bCs/>
        </w:rPr>
        <w:t>PM</w:t>
      </w:r>
      <w:r w:rsidR="009A74B0">
        <w:rPr>
          <w:b/>
          <w:bCs/>
        </w:rPr>
        <w:t xml:space="preserve"> </w:t>
      </w:r>
    </w:p>
    <w:sectPr w:rsidR="00671002" w:rsidRPr="00DF5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8AFE" w14:textId="77777777" w:rsidR="003A1A47" w:rsidRDefault="003A1A47" w:rsidP="00E51519">
      <w:pPr>
        <w:spacing w:after="0" w:line="240" w:lineRule="auto"/>
      </w:pPr>
      <w:r>
        <w:separator/>
      </w:r>
    </w:p>
  </w:endnote>
  <w:endnote w:type="continuationSeparator" w:id="0">
    <w:p w14:paraId="751CC897" w14:textId="77777777" w:rsidR="003A1A47" w:rsidRDefault="003A1A47" w:rsidP="00E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F401" w14:textId="77777777" w:rsidR="003A1A47" w:rsidRDefault="003A1A47" w:rsidP="00E51519">
      <w:pPr>
        <w:spacing w:after="0" w:line="240" w:lineRule="auto"/>
      </w:pPr>
      <w:r>
        <w:separator/>
      </w:r>
    </w:p>
  </w:footnote>
  <w:footnote w:type="continuationSeparator" w:id="0">
    <w:p w14:paraId="3B5EF589" w14:textId="77777777" w:rsidR="003A1A47" w:rsidRDefault="003A1A47" w:rsidP="00E51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2B"/>
    <w:multiLevelType w:val="hybridMultilevel"/>
    <w:tmpl w:val="628279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7E5D5C"/>
    <w:multiLevelType w:val="hybridMultilevel"/>
    <w:tmpl w:val="AD4A9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C43FF1"/>
    <w:multiLevelType w:val="hybridMultilevel"/>
    <w:tmpl w:val="461E442C"/>
    <w:lvl w:ilvl="0" w:tplc="04090003">
      <w:start w:val="1"/>
      <w:numFmt w:val="bullet"/>
      <w:lvlText w:val="o"/>
      <w:lvlJc w:val="left"/>
      <w:pPr>
        <w:ind w:left="225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5F00C3"/>
    <w:multiLevelType w:val="hybridMultilevel"/>
    <w:tmpl w:val="EACE7E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9A76FD"/>
    <w:multiLevelType w:val="hybridMultilevel"/>
    <w:tmpl w:val="17427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017B08"/>
    <w:multiLevelType w:val="hybridMultilevel"/>
    <w:tmpl w:val="8BF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21C05"/>
    <w:multiLevelType w:val="hybridMultilevel"/>
    <w:tmpl w:val="50C05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7B1CA4"/>
    <w:multiLevelType w:val="hybridMultilevel"/>
    <w:tmpl w:val="850C8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EED4C096">
      <w:numFmt w:val="bullet"/>
      <w:lvlText w:val="-"/>
      <w:lvlJc w:val="left"/>
      <w:pPr>
        <w:ind w:left="4320" w:hanging="360"/>
      </w:pPr>
      <w:rPr>
        <w:rFonts w:ascii="Calibri" w:eastAsiaTheme="minorHAns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B151B2"/>
    <w:multiLevelType w:val="hybridMultilevel"/>
    <w:tmpl w:val="9A8C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F26A45"/>
    <w:multiLevelType w:val="hybridMultilevel"/>
    <w:tmpl w:val="F74CCC0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3D1B56"/>
    <w:multiLevelType w:val="hybridMultilevel"/>
    <w:tmpl w:val="211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809F2"/>
    <w:multiLevelType w:val="hybridMultilevel"/>
    <w:tmpl w:val="03B6D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B514A"/>
    <w:multiLevelType w:val="hybridMultilevel"/>
    <w:tmpl w:val="A510CC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2"/>
  </w:num>
  <w:num w:numId="6">
    <w:abstractNumId w:val="9"/>
  </w:num>
  <w:num w:numId="7">
    <w:abstractNumId w:val="12"/>
  </w:num>
  <w:num w:numId="8">
    <w:abstractNumId w:val="0"/>
  </w:num>
  <w:num w:numId="9">
    <w:abstractNumId w:val="4"/>
  </w:num>
  <w:num w:numId="10">
    <w:abstractNumId w:val="8"/>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2"/>
    <w:rsid w:val="00006EF7"/>
    <w:rsid w:val="00042241"/>
    <w:rsid w:val="000C22C6"/>
    <w:rsid w:val="00106CF2"/>
    <w:rsid w:val="001210F7"/>
    <w:rsid w:val="00122040"/>
    <w:rsid w:val="00130083"/>
    <w:rsid w:val="001838C4"/>
    <w:rsid w:val="001B0E6D"/>
    <w:rsid w:val="001F098D"/>
    <w:rsid w:val="0020791D"/>
    <w:rsid w:val="002122B1"/>
    <w:rsid w:val="00214761"/>
    <w:rsid w:val="00217907"/>
    <w:rsid w:val="00225C5A"/>
    <w:rsid w:val="00285A9C"/>
    <w:rsid w:val="002C1AA0"/>
    <w:rsid w:val="002F32CD"/>
    <w:rsid w:val="00323331"/>
    <w:rsid w:val="003807A2"/>
    <w:rsid w:val="00387942"/>
    <w:rsid w:val="003A1A47"/>
    <w:rsid w:val="003A1B02"/>
    <w:rsid w:val="003E5348"/>
    <w:rsid w:val="0040728B"/>
    <w:rsid w:val="00472861"/>
    <w:rsid w:val="00480DE1"/>
    <w:rsid w:val="004B213C"/>
    <w:rsid w:val="004D30AF"/>
    <w:rsid w:val="004F0FD5"/>
    <w:rsid w:val="00500455"/>
    <w:rsid w:val="00506CEE"/>
    <w:rsid w:val="005216EC"/>
    <w:rsid w:val="00522A0C"/>
    <w:rsid w:val="00541757"/>
    <w:rsid w:val="00587835"/>
    <w:rsid w:val="00593201"/>
    <w:rsid w:val="005C7334"/>
    <w:rsid w:val="005F538F"/>
    <w:rsid w:val="006464E5"/>
    <w:rsid w:val="00671002"/>
    <w:rsid w:val="00695E59"/>
    <w:rsid w:val="006B0947"/>
    <w:rsid w:val="006C0EE4"/>
    <w:rsid w:val="0072192D"/>
    <w:rsid w:val="007674A7"/>
    <w:rsid w:val="00786D35"/>
    <w:rsid w:val="007F29AB"/>
    <w:rsid w:val="00821B8F"/>
    <w:rsid w:val="00833D2E"/>
    <w:rsid w:val="0087023A"/>
    <w:rsid w:val="00875CFB"/>
    <w:rsid w:val="008B0000"/>
    <w:rsid w:val="008C6E6A"/>
    <w:rsid w:val="008D620D"/>
    <w:rsid w:val="008E5646"/>
    <w:rsid w:val="00915630"/>
    <w:rsid w:val="009175F2"/>
    <w:rsid w:val="00937D94"/>
    <w:rsid w:val="00942107"/>
    <w:rsid w:val="00944F41"/>
    <w:rsid w:val="009A74B0"/>
    <w:rsid w:val="009C3FFB"/>
    <w:rsid w:val="009F6DAD"/>
    <w:rsid w:val="00A008AD"/>
    <w:rsid w:val="00A14D8D"/>
    <w:rsid w:val="00A15740"/>
    <w:rsid w:val="00A75C00"/>
    <w:rsid w:val="00AE2ED8"/>
    <w:rsid w:val="00AF32D8"/>
    <w:rsid w:val="00B55C80"/>
    <w:rsid w:val="00BC7BAA"/>
    <w:rsid w:val="00BD3AEC"/>
    <w:rsid w:val="00BF3417"/>
    <w:rsid w:val="00C12EB7"/>
    <w:rsid w:val="00C466A4"/>
    <w:rsid w:val="00C56F2C"/>
    <w:rsid w:val="00C62C39"/>
    <w:rsid w:val="00C76F65"/>
    <w:rsid w:val="00D02F2E"/>
    <w:rsid w:val="00D1134F"/>
    <w:rsid w:val="00D21B99"/>
    <w:rsid w:val="00D3710F"/>
    <w:rsid w:val="00D5030D"/>
    <w:rsid w:val="00D55299"/>
    <w:rsid w:val="00D636F1"/>
    <w:rsid w:val="00D9069D"/>
    <w:rsid w:val="00DE74FC"/>
    <w:rsid w:val="00DF5FB7"/>
    <w:rsid w:val="00E43386"/>
    <w:rsid w:val="00E51519"/>
    <w:rsid w:val="00EB50C9"/>
    <w:rsid w:val="00ED0802"/>
    <w:rsid w:val="00ED36EC"/>
    <w:rsid w:val="00EF126A"/>
    <w:rsid w:val="00F17F4C"/>
    <w:rsid w:val="00F22748"/>
    <w:rsid w:val="00F727C9"/>
    <w:rsid w:val="00F73DEC"/>
    <w:rsid w:val="00F802E5"/>
    <w:rsid w:val="00F823AB"/>
    <w:rsid w:val="00FD19AF"/>
    <w:rsid w:val="00FD3F74"/>
    <w:rsid w:val="00F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1C6BA"/>
  <w15:chartTrackingRefBased/>
  <w15:docId w15:val="{A4AFF64C-3E6F-4B3E-8FB3-9681DD2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002"/>
    <w:pPr>
      <w:spacing w:after="0" w:line="240" w:lineRule="auto"/>
    </w:pPr>
  </w:style>
  <w:style w:type="character" w:styleId="CommentReference">
    <w:name w:val="annotation reference"/>
    <w:basedOn w:val="DefaultParagraphFont"/>
    <w:uiPriority w:val="99"/>
    <w:semiHidden/>
    <w:unhideWhenUsed/>
    <w:rsid w:val="004B213C"/>
    <w:rPr>
      <w:sz w:val="16"/>
      <w:szCs w:val="16"/>
    </w:rPr>
  </w:style>
  <w:style w:type="paragraph" w:styleId="CommentText">
    <w:name w:val="annotation text"/>
    <w:basedOn w:val="Normal"/>
    <w:link w:val="CommentTextChar"/>
    <w:uiPriority w:val="99"/>
    <w:semiHidden/>
    <w:unhideWhenUsed/>
    <w:rsid w:val="004B213C"/>
    <w:pPr>
      <w:spacing w:line="240" w:lineRule="auto"/>
    </w:pPr>
    <w:rPr>
      <w:sz w:val="20"/>
      <w:szCs w:val="20"/>
    </w:rPr>
  </w:style>
  <w:style w:type="character" w:customStyle="1" w:styleId="CommentTextChar">
    <w:name w:val="Comment Text Char"/>
    <w:basedOn w:val="DefaultParagraphFont"/>
    <w:link w:val="CommentText"/>
    <w:uiPriority w:val="99"/>
    <w:semiHidden/>
    <w:rsid w:val="004B213C"/>
    <w:rPr>
      <w:sz w:val="20"/>
      <w:szCs w:val="20"/>
    </w:rPr>
  </w:style>
  <w:style w:type="paragraph" w:styleId="CommentSubject">
    <w:name w:val="annotation subject"/>
    <w:basedOn w:val="CommentText"/>
    <w:next w:val="CommentText"/>
    <w:link w:val="CommentSubjectChar"/>
    <w:uiPriority w:val="99"/>
    <w:semiHidden/>
    <w:unhideWhenUsed/>
    <w:rsid w:val="004B213C"/>
    <w:rPr>
      <w:b/>
      <w:bCs/>
    </w:rPr>
  </w:style>
  <w:style w:type="character" w:customStyle="1" w:styleId="CommentSubjectChar">
    <w:name w:val="Comment Subject Char"/>
    <w:basedOn w:val="CommentTextChar"/>
    <w:link w:val="CommentSubject"/>
    <w:uiPriority w:val="99"/>
    <w:semiHidden/>
    <w:rsid w:val="004B213C"/>
    <w:rPr>
      <w:b/>
      <w:bCs/>
      <w:sz w:val="20"/>
      <w:szCs w:val="20"/>
    </w:rPr>
  </w:style>
  <w:style w:type="paragraph" w:styleId="BalloonText">
    <w:name w:val="Balloon Text"/>
    <w:basedOn w:val="Normal"/>
    <w:link w:val="BalloonTextChar"/>
    <w:uiPriority w:val="99"/>
    <w:semiHidden/>
    <w:unhideWhenUsed/>
    <w:rsid w:val="004B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3C"/>
    <w:rPr>
      <w:rFonts w:ascii="Segoe UI" w:hAnsi="Segoe UI" w:cs="Segoe UI"/>
      <w:sz w:val="18"/>
      <w:szCs w:val="18"/>
    </w:rPr>
  </w:style>
  <w:style w:type="paragraph" w:styleId="ListParagraph">
    <w:name w:val="List Paragraph"/>
    <w:basedOn w:val="Normal"/>
    <w:uiPriority w:val="34"/>
    <w:qFormat/>
    <w:rsid w:val="00214761"/>
    <w:pPr>
      <w:ind w:left="720"/>
      <w:contextualSpacing/>
    </w:pPr>
  </w:style>
  <w:style w:type="character" w:styleId="Hyperlink">
    <w:name w:val="Hyperlink"/>
    <w:basedOn w:val="DefaultParagraphFont"/>
    <w:uiPriority w:val="99"/>
    <w:unhideWhenUsed/>
    <w:rsid w:val="00A14D8D"/>
    <w:rPr>
      <w:color w:val="0563C1" w:themeColor="hyperlink"/>
      <w:u w:val="single"/>
    </w:rPr>
  </w:style>
  <w:style w:type="character" w:styleId="UnresolvedMention">
    <w:name w:val="Unresolved Mention"/>
    <w:basedOn w:val="DefaultParagraphFont"/>
    <w:uiPriority w:val="99"/>
    <w:semiHidden/>
    <w:unhideWhenUsed/>
    <w:rsid w:val="00A14D8D"/>
    <w:rPr>
      <w:color w:val="605E5C"/>
      <w:shd w:val="clear" w:color="auto" w:fill="E1DFDD"/>
    </w:rPr>
  </w:style>
  <w:style w:type="paragraph" w:styleId="Header">
    <w:name w:val="header"/>
    <w:basedOn w:val="Normal"/>
    <w:link w:val="HeaderChar"/>
    <w:uiPriority w:val="99"/>
    <w:unhideWhenUsed/>
    <w:rsid w:val="00E5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19"/>
  </w:style>
  <w:style w:type="paragraph" w:styleId="Footer">
    <w:name w:val="footer"/>
    <w:basedOn w:val="Normal"/>
    <w:link w:val="FooterChar"/>
    <w:uiPriority w:val="99"/>
    <w:unhideWhenUsed/>
    <w:rsid w:val="00E5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696C-DA31-4DE3-8A94-5576D66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 peltier</dc:creator>
  <cp:keywords/>
  <dc:description/>
  <cp:lastModifiedBy>kayce peltier</cp:lastModifiedBy>
  <cp:revision>2</cp:revision>
  <cp:lastPrinted>2021-01-21T20:29:00Z</cp:lastPrinted>
  <dcterms:created xsi:type="dcterms:W3CDTF">2021-04-28T19:48:00Z</dcterms:created>
  <dcterms:modified xsi:type="dcterms:W3CDTF">2021-04-28T19:48:00Z</dcterms:modified>
</cp:coreProperties>
</file>